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5F2C" w:rsidRDefault="003759B9" w:rsidP="00223456">
      <w:pPr>
        <w:jc w:val="center"/>
      </w:pPr>
      <w:r>
        <w:rPr>
          <w:noProof/>
        </w:rPr>
        <w:drawing>
          <wp:anchor distT="0" distB="0" distL="114300" distR="114300" simplePos="0" relativeHeight="251658240" behindDoc="1" locked="0" layoutInCell="1" allowOverlap="1" wp14:anchorId="03F52A8B" wp14:editId="6F6DCF5D">
            <wp:simplePos x="0" y="0"/>
            <wp:positionH relativeFrom="page">
              <wp:posOffset>5368043</wp:posOffset>
            </wp:positionH>
            <wp:positionV relativeFrom="paragraph">
              <wp:posOffset>-379251</wp:posOffset>
            </wp:positionV>
            <wp:extent cx="1061571" cy="961901"/>
            <wp:effectExtent l="0" t="0" r="5715" b="0"/>
            <wp:wrapNone/>
            <wp:docPr id="2050" name="Picture 2" descr="Image result for cougar hazle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descr="Image result for cougar hazleton"/>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061571" cy="961901"/>
                    </a:xfrm>
                    <a:prstGeom prst="rect">
                      <a:avLst/>
                    </a:prstGeom>
                    <a:noFill/>
                    <a:extLst/>
                  </pic:spPr>
                </pic:pic>
              </a:graphicData>
            </a:graphic>
            <wp14:sizeRelH relativeFrom="page">
              <wp14:pctWidth>0</wp14:pctWidth>
            </wp14:sizeRelH>
            <wp14:sizeRelV relativeFrom="page">
              <wp14:pctHeight>0</wp14:pctHeight>
            </wp14:sizeRelV>
          </wp:anchor>
        </w:drawing>
      </w:r>
      <w:r w:rsidR="00223456">
        <w:t>COLLEGE PREPARATORY SENIORS</w:t>
      </w:r>
      <w:r w:rsidR="00223456">
        <w:br/>
      </w:r>
      <w:r w:rsidR="00E6541F">
        <w:rPr>
          <w:b/>
        </w:rPr>
        <w:t>CLASS OF 2021</w:t>
      </w:r>
    </w:p>
    <w:p w:rsidR="00223456" w:rsidRDefault="00223456" w:rsidP="00223456">
      <w:pPr>
        <w:jc w:val="center"/>
      </w:pPr>
      <w:r>
        <w:t>ADVICE TO THE COLLEGE BOUND SENIOR</w:t>
      </w:r>
    </w:p>
    <w:p w:rsidR="00223456" w:rsidRPr="00E6541F" w:rsidRDefault="00223456" w:rsidP="00223456">
      <w:r>
        <w:t>Now is the time to begin sending out applications to po</w:t>
      </w:r>
      <w:r w:rsidR="00E6541F">
        <w:t xml:space="preserve">st-secondary schools. During your junior year and </w:t>
      </w:r>
      <w:r>
        <w:t xml:space="preserve">summer, you should have written to various schools for their applications, catalogues, and financial information. Also, you should have taken the College Board exam (SATs) or the American College Test (ACTs) and made up your mind as to which schools you would apply. If you still must take the Boards, sign-up now @ </w:t>
      </w:r>
      <w:hyperlink r:id="rId5" w:history="1">
        <w:r w:rsidRPr="000D57B7">
          <w:rPr>
            <w:rStyle w:val="Hyperlink"/>
          </w:rPr>
          <w:t>www.collegeboard.org</w:t>
        </w:r>
      </w:hyperlink>
      <w:r>
        <w:t xml:space="preserve"> or </w:t>
      </w:r>
      <w:hyperlink r:id="rId6" w:history="1">
        <w:r w:rsidRPr="000D57B7">
          <w:rPr>
            <w:rStyle w:val="Hyperlink"/>
          </w:rPr>
          <w:t>www.actstudet.org</w:t>
        </w:r>
      </w:hyperlink>
      <w:r w:rsidR="00E6541F">
        <w:rPr>
          <w:rStyle w:val="Hyperlink"/>
        </w:rPr>
        <w:t xml:space="preserve">. </w:t>
      </w:r>
      <w:r w:rsidR="00E6541F">
        <w:rPr>
          <w:rStyle w:val="Hyperlink"/>
          <w:color w:val="auto"/>
          <w:u w:val="none"/>
        </w:rPr>
        <w:t>Some colleges may be waiving the SAT for admittance. You could call the coll</w:t>
      </w:r>
      <w:r w:rsidR="007A56B4">
        <w:rPr>
          <w:rStyle w:val="Hyperlink"/>
          <w:color w:val="auto"/>
          <w:u w:val="none"/>
        </w:rPr>
        <w:t>eges you are applying to by contact</w:t>
      </w:r>
      <w:r w:rsidR="00E6541F">
        <w:rPr>
          <w:rStyle w:val="Hyperlink"/>
          <w:color w:val="auto"/>
          <w:u w:val="none"/>
        </w:rPr>
        <w:t>ing their undergraduat</w:t>
      </w:r>
      <w:r w:rsidR="007A56B4">
        <w:rPr>
          <w:rStyle w:val="Hyperlink"/>
          <w:color w:val="auto"/>
          <w:u w:val="none"/>
        </w:rPr>
        <w:t xml:space="preserve">e admissions office </w:t>
      </w:r>
      <w:r w:rsidR="00E6541F">
        <w:rPr>
          <w:rStyle w:val="Hyperlink"/>
          <w:color w:val="auto"/>
          <w:u w:val="none"/>
        </w:rPr>
        <w:t xml:space="preserve">or by </w:t>
      </w:r>
      <w:r w:rsidR="007A56B4">
        <w:rPr>
          <w:rStyle w:val="Hyperlink"/>
          <w:color w:val="auto"/>
          <w:u w:val="none"/>
        </w:rPr>
        <w:t>going to</w:t>
      </w:r>
      <w:r w:rsidR="00E6541F">
        <w:rPr>
          <w:rStyle w:val="Hyperlink"/>
          <w:color w:val="auto"/>
          <w:u w:val="none"/>
        </w:rPr>
        <w:t xml:space="preserve"> their official website</w:t>
      </w:r>
      <w:r w:rsidR="009E65B6">
        <w:rPr>
          <w:rStyle w:val="Hyperlink"/>
          <w:color w:val="auto"/>
          <w:u w:val="none"/>
        </w:rPr>
        <w:t xml:space="preserve"> for any COVID related updates</w:t>
      </w:r>
      <w:r w:rsidR="00E6541F">
        <w:rPr>
          <w:rStyle w:val="Hyperlink"/>
          <w:color w:val="auto"/>
          <w:u w:val="none"/>
        </w:rPr>
        <w:t xml:space="preserve">. </w:t>
      </w:r>
    </w:p>
    <w:p w:rsidR="00223456" w:rsidRDefault="00223456" w:rsidP="00223456">
      <w:r>
        <w:t>If you have not done any of the above, you should start immediately. Send for the materia</w:t>
      </w:r>
      <w:r w:rsidR="00E6541F">
        <w:t>ls mentioned. Take the exams as soon as possible</w:t>
      </w:r>
      <w:r>
        <w:t>. Apply as soon as you can. Following are some procedures that must be used in applying to a school:</w:t>
      </w:r>
    </w:p>
    <w:p w:rsidR="009E65B6" w:rsidRDefault="00223456" w:rsidP="00223456">
      <w:r>
        <w:t xml:space="preserve">Obtain the </w:t>
      </w:r>
      <w:r w:rsidR="009E65B6">
        <w:t>appropriate applications:</w:t>
      </w:r>
      <w:r w:rsidR="00C37CD1">
        <w:t xml:space="preserve"> </w:t>
      </w:r>
      <w:r w:rsidR="00C37CD1">
        <w:br/>
        <w:t xml:space="preserve">You can apply to various schools by creating a Common Application account @ </w:t>
      </w:r>
      <w:hyperlink r:id="rId7" w:history="1">
        <w:r w:rsidR="00C37CD1" w:rsidRPr="00382758">
          <w:rPr>
            <w:rStyle w:val="Hyperlink"/>
          </w:rPr>
          <w:t>https://apply.commonapp.org/createaccount</w:t>
        </w:r>
      </w:hyperlink>
      <w:r w:rsidR="00C37CD1">
        <w:t xml:space="preserve"> or you can apply on college websites individually. </w:t>
      </w:r>
      <w:r w:rsidR="007A56B4">
        <w:t xml:space="preserve">(Not every college is on the Common Application). </w:t>
      </w:r>
      <w:r w:rsidR="00C37CD1">
        <w:t>You can also type in the name of the school and request an application via Collegeboard.org</w:t>
      </w:r>
    </w:p>
    <w:p w:rsidR="00223456" w:rsidRDefault="00C37CD1" w:rsidP="00223456">
      <w:r>
        <w:t xml:space="preserve">Reach out to guidance: </w:t>
      </w:r>
      <w:r w:rsidR="009E65B6">
        <w:br/>
        <w:t xml:space="preserve">Letters A-L: </w:t>
      </w:r>
      <w:hyperlink r:id="rId8" w:history="1">
        <w:r w:rsidRPr="00382758">
          <w:rPr>
            <w:rStyle w:val="Hyperlink"/>
          </w:rPr>
          <w:t>corradod@hasdk12.org</w:t>
        </w:r>
      </w:hyperlink>
      <w:r w:rsidR="009E65B6">
        <w:t xml:space="preserve"> phone # 570-459-3221 extension 81518 </w:t>
      </w:r>
      <w:r w:rsidR="009E65B6">
        <w:br/>
        <w:t xml:space="preserve">Letters M-Z: </w:t>
      </w:r>
      <w:hyperlink r:id="rId9" w:history="1">
        <w:r w:rsidRPr="00382758">
          <w:rPr>
            <w:rStyle w:val="Hyperlink"/>
          </w:rPr>
          <w:t>samoyednyj@hasdk12.org</w:t>
        </w:r>
      </w:hyperlink>
      <w:r>
        <w:t xml:space="preserve"> </w:t>
      </w:r>
      <w:r w:rsidR="009E65B6">
        <w:t xml:space="preserve">phone # 570-459-3221 extension: 81517 </w:t>
      </w:r>
      <w:r w:rsidR="009E65B6">
        <w:br/>
      </w:r>
      <w:r w:rsidR="00223456">
        <w:br/>
        <w:t xml:space="preserve">*Some colleges will waive the application fee if you visit the campus. Some waive the fee if you apply online. You can also obtain </w:t>
      </w:r>
      <w:r w:rsidR="00737C68">
        <w:t>free fee waivers through the Common App by requesting a fee</w:t>
      </w:r>
      <w:r w:rsidR="00223456">
        <w:t xml:space="preserve"> w</w:t>
      </w:r>
      <w:r w:rsidR="007A56B4">
        <w:t>aiver online. Also, by using your</w:t>
      </w:r>
      <w:r w:rsidR="00223456">
        <w:t xml:space="preserve"> College Board account. </w:t>
      </w:r>
    </w:p>
    <w:p w:rsidR="00DE2897" w:rsidRDefault="00DE2897" w:rsidP="00223456">
      <w:r>
        <w:t>You have the responsibility of obtaining any references/letter of recommendations that are required.</w:t>
      </w:r>
    </w:p>
    <w:p w:rsidR="00DE2897" w:rsidRDefault="00DE2897" w:rsidP="00223456">
      <w:r>
        <w:t xml:space="preserve">Do not expect to meet deadlines on a 1 or 2 day notice – remember illness, etc. may enter the picture, and you will be out of luck. </w:t>
      </w:r>
    </w:p>
    <w:p w:rsidR="00DE2897" w:rsidRDefault="00DE2897" w:rsidP="00223456">
      <w:r>
        <w:t xml:space="preserve">Students planning on applying to Penn State University are strongly urged to complete an online application. Please note that many – If not most- other schools also encourage online application and may respond sooner with an admissions decisions. Also, be aware of </w:t>
      </w:r>
      <w:r w:rsidRPr="009E65B6">
        <w:rPr>
          <w:b/>
        </w:rPr>
        <w:t>student self-reporting</w:t>
      </w:r>
      <w:r>
        <w:t xml:space="preserve">. For this, all you need to do is access your historical grades via Skyward. </w:t>
      </w:r>
    </w:p>
    <w:p w:rsidR="00DE2897" w:rsidRDefault="00DE2897" w:rsidP="00223456">
      <w:r>
        <w:t>The applicant has the responsibility of watching for cut-off dates and other important factors in regard to particular schools and colleges. You must remember that there are deadlines that must be met. Do not be disappointed. Schools do not make exceptions as far as a deadline is concerned. Read the college catalogues/ visit their websites. Make sure you meet all the admission requirements. Be sure you have taken the proper courses for the programs you select. You must have also taken the Boards or the ACTs, and in general, you must meet the requirements of the institution.</w:t>
      </w:r>
      <w:r w:rsidR="007A56B4">
        <w:t xml:space="preserve"> (If not waived due to COVID). </w:t>
      </w:r>
    </w:p>
    <w:p w:rsidR="00DE2897" w:rsidRDefault="00DE2897" w:rsidP="00223456">
      <w:r>
        <w:lastRenderedPageBreak/>
        <w:t>Remember to apply as early as possible. The earlier the better. Do not wait until later in the year. If you know that you have been accepted, you can rest easier. Colleges accept a certain number of students into their freshman class. Once that number has been accepted, the class is filled. No more applicants will be considered. Dormitory spaces may be another factor. These are filled on a first come, first served basis, so do not wait too long!</w:t>
      </w:r>
    </w:p>
    <w:p w:rsidR="00DE2897" w:rsidRDefault="00DE2897" w:rsidP="00223456">
      <w:r>
        <w:t xml:space="preserve">As far as financial arrangements to pay for your education are concerned, this will be up to you, your family, and the financial aid office. Aid is usually available to qualified people. You have the responsibility of looking for it. Scholarship aid is offered through colleges and other organizations. These may be available on a need basis as well as on a scholastic basis. Do not hesitate to apply for a scholarship because you feel your grades are not high enough. </w:t>
      </w:r>
      <w:r w:rsidR="007A56B4">
        <w:t>In addition</w:t>
      </w:r>
      <w:r w:rsidR="004074DE">
        <w:t xml:space="preserve">, students and parents </w:t>
      </w:r>
      <w:r w:rsidR="007A56B4">
        <w:t>could</w:t>
      </w:r>
      <w:r w:rsidR="004074DE">
        <w:t xml:space="preserve"> attend </w:t>
      </w:r>
      <w:r w:rsidR="004074DE" w:rsidRPr="007A56B4">
        <w:t xml:space="preserve">our </w:t>
      </w:r>
      <w:r w:rsidR="004074DE" w:rsidRPr="003759B9">
        <w:rPr>
          <w:b/>
          <w:highlight w:val="yellow"/>
        </w:rPr>
        <w:t>Financial Aid night</w:t>
      </w:r>
      <w:r w:rsidR="004074DE" w:rsidRPr="003759B9">
        <w:rPr>
          <w:highlight w:val="yellow"/>
        </w:rPr>
        <w:t xml:space="preserve">: </w:t>
      </w:r>
      <w:r w:rsidR="00420309">
        <w:rPr>
          <w:b/>
          <w:highlight w:val="yellow"/>
        </w:rPr>
        <w:t>TBA (Virtually)</w:t>
      </w:r>
      <w:r w:rsidR="004074DE" w:rsidRPr="00CC737D">
        <w:rPr>
          <w:highlight w:val="yellow"/>
        </w:rPr>
        <w:t>.</w:t>
      </w:r>
    </w:p>
    <w:p w:rsidR="004074DE" w:rsidRDefault="004074DE" w:rsidP="00223456">
      <w:r>
        <w:t>*Male seniors who are 18 must register for selective service in order to receive any kind of financial aid (Register online at selectiveservice.org)*</w:t>
      </w:r>
    </w:p>
    <w:p w:rsidR="001A5FD8" w:rsidRDefault="004074DE" w:rsidP="00223456">
      <w:r>
        <w:t xml:space="preserve">As soon as scholarships become available, </w:t>
      </w:r>
      <w:r w:rsidR="00CC737D">
        <w:t>we post them on our school guidance website</w:t>
      </w:r>
      <w:r>
        <w:t xml:space="preserve">. </w:t>
      </w:r>
    </w:p>
    <w:p w:rsidR="009E65B6" w:rsidRDefault="001A5FD8" w:rsidP="00223456">
      <w:r>
        <w:t xml:space="preserve">Pay attention to the following for all pertinent information: </w:t>
      </w:r>
      <w:r>
        <w:br/>
        <w:t>P.A. system</w:t>
      </w:r>
      <w:r w:rsidR="00CC737D">
        <w:t xml:space="preserve"> when in school, and/or announcements read to you by your teacher</w:t>
      </w:r>
      <w:r>
        <w:br/>
        <w:t>Guidance bulletin boards</w:t>
      </w:r>
      <w:r w:rsidR="007A56B4">
        <w:t xml:space="preserve"> and guidance</w:t>
      </w:r>
      <w:r>
        <w:t xml:space="preserve"> school website / </w:t>
      </w:r>
      <w:hyperlink r:id="rId10" w:history="1">
        <w:r w:rsidR="009E65B6" w:rsidRPr="00382758">
          <w:rPr>
            <w:rStyle w:val="Hyperlink"/>
          </w:rPr>
          <w:t>https://www.hasdk12.org/Page/29364</w:t>
        </w:r>
      </w:hyperlink>
    </w:p>
    <w:p w:rsidR="00E31ADB" w:rsidRDefault="00CC737D" w:rsidP="00223456">
      <w:r>
        <w:t>2020-2021</w:t>
      </w:r>
      <w:r w:rsidR="00A13FC5">
        <w:t xml:space="preserve"> </w:t>
      </w:r>
      <w:r w:rsidR="001A5FD8">
        <w:t xml:space="preserve">PHEAA (Commonwealth of Pennsylvania) and Pell (United States Government) Grants can be applied for via the </w:t>
      </w:r>
      <w:hyperlink r:id="rId11" w:history="1">
        <w:r w:rsidR="00E31ADB" w:rsidRPr="000D57B7">
          <w:rPr>
            <w:rStyle w:val="Hyperlink"/>
          </w:rPr>
          <w:t>https://FAFSA.ed.gov/</w:t>
        </w:r>
      </w:hyperlink>
      <w:r w:rsidR="00E31ADB">
        <w:t xml:space="preserve"> </w:t>
      </w:r>
      <w:r w:rsidR="00E31ADB" w:rsidRPr="003759B9">
        <w:rPr>
          <w:highlight w:val="yellow"/>
        </w:rPr>
        <w:t>w</w:t>
      </w:r>
      <w:r w:rsidR="001A5FD8" w:rsidRPr="003759B9">
        <w:rPr>
          <w:highlight w:val="yellow"/>
        </w:rPr>
        <w:t>ebsite</w:t>
      </w:r>
      <w:r w:rsidR="00A13FC5" w:rsidRPr="003759B9">
        <w:rPr>
          <w:highlight w:val="yellow"/>
        </w:rPr>
        <w:t xml:space="preserve"> opens</w:t>
      </w:r>
      <w:r w:rsidR="001A5FD8" w:rsidRPr="003759B9">
        <w:rPr>
          <w:highlight w:val="yellow"/>
        </w:rPr>
        <w:t xml:space="preserve"> after</w:t>
      </w:r>
      <w:r w:rsidR="00A13FC5" w:rsidRPr="003759B9">
        <w:rPr>
          <w:highlight w:val="yellow"/>
        </w:rPr>
        <w:t xml:space="preserve"> October </w:t>
      </w:r>
      <w:r w:rsidR="007A56B4" w:rsidRPr="003759B9">
        <w:rPr>
          <w:highlight w:val="yellow"/>
        </w:rPr>
        <w:t>1</w:t>
      </w:r>
      <w:r w:rsidR="009E65B6">
        <w:rPr>
          <w:highlight w:val="yellow"/>
        </w:rPr>
        <w:t xml:space="preserve">, </w:t>
      </w:r>
      <w:r>
        <w:rPr>
          <w:highlight w:val="yellow"/>
        </w:rPr>
        <w:t>2020</w:t>
      </w:r>
      <w:r w:rsidR="003759B9" w:rsidRPr="003759B9">
        <w:rPr>
          <w:highlight w:val="yellow"/>
        </w:rPr>
        <w:t xml:space="preserve"> for FAFSA</w:t>
      </w:r>
      <w:r w:rsidR="00A13FC5">
        <w:t xml:space="preserve">. </w:t>
      </w:r>
      <w:r w:rsidR="00E31ADB">
        <w:t xml:space="preserve"> Paper application forms are available only via the website. The guidance office recommends you complete the FAFSA electronically for a faster response from the federal and state governments. You and your parent/guardian are also encouraged to create a FSA ID beforehand to electro</w:t>
      </w:r>
      <w:r w:rsidR="003759B9">
        <w:t xml:space="preserve">nically access your FAFSA. </w:t>
      </w:r>
      <w:hyperlink r:id="rId12" w:history="1">
        <w:r w:rsidR="00E31ADB" w:rsidRPr="000D57B7">
          <w:rPr>
            <w:rStyle w:val="Hyperlink"/>
          </w:rPr>
          <w:t>https://fsaid.ed.gov/</w:t>
        </w:r>
      </w:hyperlink>
    </w:p>
    <w:p w:rsidR="00E31ADB" w:rsidRDefault="00E31ADB" w:rsidP="00223456">
      <w:r>
        <w:t xml:space="preserve">Private Student Loans can be applied for after you have been notified of any awards by the state. This will be done in the late spring thought any bank. </w:t>
      </w:r>
    </w:p>
    <w:p w:rsidR="00E31ADB" w:rsidRDefault="00E31ADB" w:rsidP="00223456">
      <w:r>
        <w:t>Other forms of aid or scholarship may be available from your parent’s place of employment, their unions, civic groups, churches, religious affiliations, and a variety of other organization. Again, start looking and talking to people who may belong to these organizations and who may be of assistance to you.</w:t>
      </w:r>
    </w:p>
    <w:p w:rsidR="00E31ADB" w:rsidRDefault="00E31ADB" w:rsidP="00223456">
      <w:r>
        <w:t xml:space="preserve">One more bit of advice-keep in close contact with the guidance office. Whatever information that will be available, we will have. Don’t be afraid to ask. It cannot be stressed enough. </w:t>
      </w:r>
    </w:p>
    <w:p w:rsidR="00E31ADB" w:rsidRDefault="00E31ADB" w:rsidP="00223456">
      <w:r>
        <w:t>You are responsible for your application, obtaining financial aid, and to seek out any scholarships for which you may qualify. We will have a great deal of information, and we will give you what we have, but you must ask for it.</w:t>
      </w:r>
    </w:p>
    <w:p w:rsidR="001D6C81" w:rsidRDefault="00E31ADB" w:rsidP="00223456">
      <w:r>
        <w:tab/>
      </w:r>
    </w:p>
    <w:p w:rsidR="001D6C81" w:rsidRDefault="001D6C81" w:rsidP="00223456"/>
    <w:p w:rsidR="001D6C81" w:rsidRDefault="009E65B6" w:rsidP="00223456">
      <w:r>
        <w:br/>
      </w:r>
    </w:p>
    <w:p w:rsidR="00E31ADB" w:rsidRDefault="00E31ADB" w:rsidP="00223456">
      <w:r>
        <w:lastRenderedPageBreak/>
        <w:t>Here are some important dates to remember:</w:t>
      </w:r>
    </w:p>
    <w:p w:rsidR="001D6C81" w:rsidRPr="001D6C81" w:rsidRDefault="001D6C81" w:rsidP="001D6C81">
      <w:r w:rsidRPr="001D6C81">
        <w:t>Students app</w:t>
      </w:r>
      <w:r w:rsidR="00CC737D">
        <w:t>lying to Penn State for the 2020-21</w:t>
      </w:r>
      <w:r w:rsidRPr="001D6C81">
        <w:t xml:space="preserve"> academic year (summer or fall) will have earlier application deadlines for both Admissions and Financial Aid.</w:t>
      </w:r>
    </w:p>
    <w:tbl>
      <w:tblPr>
        <w:tblStyle w:val="PlainTable2"/>
        <w:tblW w:w="0" w:type="auto"/>
        <w:tblLook w:val="04A0" w:firstRow="1" w:lastRow="0" w:firstColumn="1" w:lastColumn="0" w:noHBand="0" w:noVBand="1"/>
      </w:tblPr>
      <w:tblGrid>
        <w:gridCol w:w="2441"/>
        <w:gridCol w:w="6919"/>
      </w:tblGrid>
      <w:tr w:rsidR="001D6C81" w:rsidRPr="001D6C81" w:rsidTr="00907346">
        <w:trPr>
          <w:cnfStyle w:val="100000000000" w:firstRow="1" w:lastRow="0" w:firstColumn="0" w:lastColumn="0" w:oddVBand="0" w:evenVBand="0" w:oddHBand="0" w:evenHBand="0" w:firstRowFirstColumn="0" w:firstRowLastColumn="0" w:lastRowFirstColumn="0" w:lastRowLastColumn="0"/>
          <w:trHeight w:val="279"/>
        </w:trPr>
        <w:tc>
          <w:tcPr>
            <w:cnfStyle w:val="001000000000" w:firstRow="0" w:lastRow="0" w:firstColumn="1" w:lastColumn="0" w:oddVBand="0" w:evenVBand="0" w:oddHBand="0" w:evenHBand="0" w:firstRowFirstColumn="0" w:firstRowLastColumn="0" w:lastRowFirstColumn="0" w:lastRowLastColumn="0"/>
            <w:tcW w:w="2441" w:type="dxa"/>
            <w:hideMark/>
          </w:tcPr>
          <w:p w:rsidR="001D6C81" w:rsidRPr="001D6C81" w:rsidRDefault="00CC737D" w:rsidP="001D6C81">
            <w:pPr>
              <w:spacing w:after="160" w:line="259" w:lineRule="auto"/>
            </w:pPr>
            <w:r>
              <w:t>October 1, 2020</w:t>
            </w:r>
          </w:p>
        </w:tc>
        <w:tc>
          <w:tcPr>
            <w:tcW w:w="6919" w:type="dxa"/>
            <w:hideMark/>
          </w:tcPr>
          <w:p w:rsidR="001D6C81" w:rsidRPr="001D6C81" w:rsidRDefault="001D6C81" w:rsidP="001D6C81">
            <w:pPr>
              <w:spacing w:after="160" w:line="259" w:lineRule="auto"/>
              <w:cnfStyle w:val="100000000000" w:firstRow="1" w:lastRow="0" w:firstColumn="0" w:lastColumn="0" w:oddVBand="0" w:evenVBand="0" w:oddHBand="0" w:evenHBand="0" w:firstRowFirstColumn="0" w:firstRowLastColumn="0" w:lastRowFirstColumn="0" w:lastRowLastColumn="0"/>
            </w:pPr>
            <w:r w:rsidRPr="001D6C81">
              <w:t>Free Application for Federal Student Aid (FAFSA) becomes available</w:t>
            </w:r>
          </w:p>
        </w:tc>
      </w:tr>
      <w:tr w:rsidR="001D6C81" w:rsidRPr="001D6C81" w:rsidTr="00907346">
        <w:trPr>
          <w:cnfStyle w:val="000000100000" w:firstRow="0" w:lastRow="0" w:firstColumn="0" w:lastColumn="0" w:oddVBand="0" w:evenVBand="0" w:oddHBand="1" w:evenHBand="0" w:firstRowFirstColumn="0" w:firstRowLastColumn="0" w:lastRowFirstColumn="0" w:lastRowLastColumn="0"/>
          <w:trHeight w:val="108"/>
        </w:trPr>
        <w:tc>
          <w:tcPr>
            <w:cnfStyle w:val="001000000000" w:firstRow="0" w:lastRow="0" w:firstColumn="1" w:lastColumn="0" w:oddVBand="0" w:evenVBand="0" w:oddHBand="0" w:evenHBand="0" w:firstRowFirstColumn="0" w:firstRowLastColumn="0" w:lastRowFirstColumn="0" w:lastRowLastColumn="0"/>
            <w:tcW w:w="2441" w:type="dxa"/>
            <w:hideMark/>
          </w:tcPr>
          <w:p w:rsidR="001D6C81" w:rsidRPr="001D6C81" w:rsidRDefault="00CC737D" w:rsidP="001D6C81">
            <w:pPr>
              <w:spacing w:after="160" w:line="259" w:lineRule="auto"/>
            </w:pPr>
            <w:r>
              <w:t>December 1, 2020</w:t>
            </w:r>
          </w:p>
        </w:tc>
        <w:tc>
          <w:tcPr>
            <w:tcW w:w="6919" w:type="dxa"/>
            <w:hideMark/>
          </w:tcPr>
          <w:p w:rsidR="001D6C81" w:rsidRPr="001D6C81" w:rsidRDefault="001D6C81" w:rsidP="001D6C81">
            <w:pPr>
              <w:spacing w:after="160" w:line="259" w:lineRule="auto"/>
              <w:cnfStyle w:val="000000100000" w:firstRow="0" w:lastRow="0" w:firstColumn="0" w:lastColumn="0" w:oddVBand="0" w:evenVBand="0" w:oddHBand="1" w:evenHBand="0" w:firstRowFirstColumn="0" w:firstRowLastColumn="0" w:lastRowFirstColumn="0" w:lastRowLastColumn="0"/>
            </w:pPr>
            <w:r w:rsidRPr="001D6C81">
              <w:t>Recommended filing date for FAFSA</w:t>
            </w:r>
          </w:p>
        </w:tc>
      </w:tr>
      <w:tr w:rsidR="001D6C81" w:rsidRPr="001D6C81" w:rsidTr="00907346">
        <w:tc>
          <w:tcPr>
            <w:cnfStyle w:val="001000000000" w:firstRow="0" w:lastRow="0" w:firstColumn="1" w:lastColumn="0" w:oddVBand="0" w:evenVBand="0" w:oddHBand="0" w:evenHBand="0" w:firstRowFirstColumn="0" w:firstRowLastColumn="0" w:lastRowFirstColumn="0" w:lastRowLastColumn="0"/>
            <w:tcW w:w="2441" w:type="dxa"/>
            <w:hideMark/>
          </w:tcPr>
          <w:p w:rsidR="001D6C81" w:rsidRPr="001D6C81" w:rsidRDefault="008440D8" w:rsidP="001D6C81">
            <w:pPr>
              <w:spacing w:after="160" w:line="259" w:lineRule="auto"/>
            </w:pPr>
            <w:r>
              <w:t>Mid-February, 2021</w:t>
            </w:r>
          </w:p>
        </w:tc>
        <w:tc>
          <w:tcPr>
            <w:tcW w:w="6919" w:type="dxa"/>
            <w:hideMark/>
          </w:tcPr>
          <w:p w:rsidR="001D6C81" w:rsidRPr="001D6C81" w:rsidRDefault="001D6C81" w:rsidP="001D6C81">
            <w:pPr>
              <w:spacing w:after="160" w:line="259" w:lineRule="auto"/>
              <w:cnfStyle w:val="000000000000" w:firstRow="0" w:lastRow="0" w:firstColumn="0" w:lastColumn="0" w:oddVBand="0" w:evenVBand="0" w:oddHBand="0" w:evenHBand="0" w:firstRowFirstColumn="0" w:firstRowLastColumn="0" w:lastRowFirstColumn="0" w:lastRowLastColumn="0"/>
            </w:pPr>
            <w:r w:rsidRPr="001D6C81">
              <w:t>Early awarding of student aid begins for applicants in Early Action</w:t>
            </w:r>
          </w:p>
        </w:tc>
      </w:tr>
    </w:tbl>
    <w:p w:rsidR="001D6C81" w:rsidRDefault="00907346" w:rsidP="00223456">
      <w:r>
        <w:br/>
      </w:r>
      <w:r w:rsidR="001D6C81">
        <w:t xml:space="preserve">Some colleges and universities require CSS Profile. </w:t>
      </w:r>
      <w:r w:rsidR="00E93419">
        <w:t xml:space="preserve">Registration can be done online: </w:t>
      </w:r>
      <w:r w:rsidR="001D6C81">
        <w:t xml:space="preserve"> </w:t>
      </w:r>
      <w:hyperlink r:id="rId13" w:history="1">
        <w:r w:rsidR="00E93419" w:rsidRPr="00082AB0">
          <w:rPr>
            <w:rStyle w:val="Hyperlink"/>
          </w:rPr>
          <w:t>https://cssprofile.collegeboard.org/</w:t>
        </w:r>
      </w:hyperlink>
    </w:p>
    <w:p w:rsidR="001D6C81" w:rsidRDefault="001D6C81" w:rsidP="00223456">
      <w:r>
        <w:t>For those of you who may consider the military service after graduation, you may contact the recruiters at the following numbers:</w:t>
      </w:r>
    </w:p>
    <w:p w:rsidR="003759B9" w:rsidRDefault="001D6C81" w:rsidP="00223456">
      <w:r>
        <w:t>Air Force: 454-9944</w:t>
      </w:r>
      <w:r w:rsidR="009A4D96">
        <w:t xml:space="preserve"> / 825-8471-3830</w:t>
      </w:r>
      <w:r w:rsidR="009A4D96">
        <w:br/>
        <w:t>Air Force ROTC: 408-4872</w:t>
      </w:r>
      <w:r>
        <w:br/>
        <w:t>Army: 455-4201</w:t>
      </w:r>
      <w:r w:rsidR="009A4D96">
        <w:t xml:space="preserve"> / 412-657-7184</w:t>
      </w:r>
      <w:r>
        <w:br/>
        <w:t>Marines: 455-6461</w:t>
      </w:r>
      <w:r>
        <w:br/>
        <w:t xml:space="preserve">National Guard: </w:t>
      </w:r>
      <w:r w:rsidR="00CC737D">
        <w:t xml:space="preserve">578-4273/ </w:t>
      </w:r>
      <w:r>
        <w:t>454-3989</w:t>
      </w:r>
      <w:r w:rsidR="009A4D96">
        <w:t xml:space="preserve"> / 899-8099 / 956-3882 / 460-1697</w:t>
      </w:r>
      <w:r>
        <w:br/>
        <w:t>Navy: 822-0975</w:t>
      </w:r>
      <w:r w:rsidR="009A4D96">
        <w:t xml:space="preserve"> / 585-362-2207</w:t>
      </w:r>
      <w:r>
        <w:br/>
      </w:r>
      <w:r w:rsidR="00907346">
        <w:br/>
      </w:r>
      <w:r>
        <w:t xml:space="preserve">You may make an appointment to speak with any recruiter during </w:t>
      </w:r>
      <w:r w:rsidR="00BF55A1">
        <w:t xml:space="preserve">or after </w:t>
      </w:r>
      <w:r>
        <w:t xml:space="preserve">school. It is best to speak with him or her in your home in the presence of your family before making a final decision. </w:t>
      </w:r>
    </w:p>
    <w:p w:rsidR="003759B9" w:rsidRDefault="009E65B6" w:rsidP="00223456">
      <w:r>
        <w:t>While in the school setting, i</w:t>
      </w:r>
      <w:r w:rsidR="00BF55A1">
        <w:t xml:space="preserve">f you </w:t>
      </w:r>
      <w:r w:rsidR="003759B9">
        <w:t xml:space="preserve">leave the building for any type of military testing, medical examination, etc., you must have parental permission. You will not be excused without your parent’s signature, and a note must </w:t>
      </w:r>
      <w:r w:rsidR="00BF55A1">
        <w:t xml:space="preserve">be given to the secretary in your </w:t>
      </w:r>
      <w:r w:rsidR="003759B9">
        <w:t xml:space="preserve">grade </w:t>
      </w:r>
      <w:r w:rsidR="00BF55A1">
        <w:t xml:space="preserve">level </w:t>
      </w:r>
      <w:r w:rsidR="003759B9">
        <w:t>office.</w:t>
      </w:r>
    </w:p>
    <w:p w:rsidR="003759B9" w:rsidRDefault="003759B9" w:rsidP="00223456">
      <w:r>
        <w:t>Remember to keep a file of what you do. Make copies. Keep your test results. You may need these materials later. At lest you will have a record of what you did and when you did it. If you need to locate any information, you will have a record.</w:t>
      </w:r>
    </w:p>
    <w:p w:rsidR="003759B9" w:rsidRDefault="003759B9" w:rsidP="00223456">
      <w:r>
        <w:t>Finally, should you have any difficulties in applications for college or financial aid, be sure to let us know. There are people we can call for answers and assistance. We will have no way of knowing what your problems are if you don’t tell us.</w:t>
      </w:r>
    </w:p>
    <w:p w:rsidR="0091786A" w:rsidRPr="0091786A" w:rsidRDefault="0091786A" w:rsidP="00223456">
      <w:pPr>
        <w:rPr>
          <w:rFonts w:cstheme="minorHAnsi"/>
        </w:rPr>
      </w:pPr>
      <w:r>
        <w:rPr>
          <w:rFonts w:cstheme="minorHAnsi"/>
        </w:rPr>
        <w:t>Application plans to be aware of (Early Decision, Early Action, &amp; Rolling Admissions)</w:t>
      </w:r>
      <w:r>
        <w:rPr>
          <w:rFonts w:cstheme="minorHAnsi"/>
        </w:rPr>
        <w:br/>
      </w:r>
      <w:r w:rsidRPr="0091786A">
        <w:rPr>
          <w:rFonts w:cstheme="minorHAnsi"/>
          <w:b/>
        </w:rPr>
        <w:t>Early Decision</w:t>
      </w:r>
      <w:r w:rsidR="00BF55A1">
        <w:rPr>
          <w:rFonts w:cstheme="minorHAnsi"/>
          <w:b/>
        </w:rPr>
        <w:t xml:space="preserve"> </w:t>
      </w:r>
      <w:r w:rsidRPr="00BF55A1">
        <w:rPr>
          <w:rFonts w:cstheme="minorHAnsi"/>
        </w:rPr>
        <w:t>/</w:t>
      </w:r>
      <w:r w:rsidR="00BF55A1">
        <w:rPr>
          <w:rFonts w:cstheme="minorHAnsi"/>
        </w:rPr>
        <w:t xml:space="preserve"> </w:t>
      </w:r>
      <w:r w:rsidR="00175FF6">
        <w:rPr>
          <w:rFonts w:cstheme="minorHAnsi"/>
          <w:b/>
        </w:rPr>
        <w:t>Early Action</w:t>
      </w:r>
      <w:bookmarkStart w:id="0" w:name="_GoBack"/>
      <w:bookmarkEnd w:id="0"/>
      <w:r w:rsidRPr="0091786A">
        <w:rPr>
          <w:rFonts w:cstheme="minorHAnsi"/>
        </w:rPr>
        <w:t xml:space="preserve"> – </w:t>
      </w:r>
      <w:r>
        <w:rPr>
          <w:rFonts w:cstheme="minorHAnsi"/>
        </w:rPr>
        <w:t>Both are</w:t>
      </w:r>
      <w:r w:rsidRPr="0091786A">
        <w:rPr>
          <w:rFonts w:cstheme="minorHAnsi"/>
        </w:rPr>
        <w:t xml:space="preserve"> similar, in that students apply in the fall and hear back quicker about whether they have been accepted or not. However, Early Decision students are committed to that school</w:t>
      </w:r>
      <w:r>
        <w:rPr>
          <w:rFonts w:cstheme="minorHAnsi"/>
        </w:rPr>
        <w:t xml:space="preserve"> by signing a binding agreement</w:t>
      </w:r>
      <w:r w:rsidRPr="0091786A">
        <w:rPr>
          <w:rFonts w:cstheme="minorHAnsi"/>
        </w:rPr>
        <w:t>.</w:t>
      </w:r>
      <w:r>
        <w:rPr>
          <w:rFonts w:cstheme="minorHAnsi"/>
        </w:rPr>
        <w:t xml:space="preserve"> Early decision plans are nonbinding, but typically require your reply no later than May 1. </w:t>
      </w:r>
      <w:r w:rsidRPr="0091786A">
        <w:rPr>
          <w:rFonts w:cstheme="minorHAnsi"/>
          <w:b/>
        </w:rPr>
        <w:t>Rolling Admissions</w:t>
      </w:r>
      <w:r w:rsidRPr="0091786A">
        <w:rPr>
          <w:rFonts w:cstheme="minorHAnsi"/>
        </w:rPr>
        <w:t xml:space="preserve"> – This means schools accept students as they receive applications.</w:t>
      </w:r>
      <w:r>
        <w:rPr>
          <w:rFonts w:cstheme="minorHAnsi"/>
        </w:rPr>
        <w:t xml:space="preserve"> </w:t>
      </w:r>
      <w:r w:rsidRPr="0091786A">
        <w:rPr>
          <w:bCs/>
        </w:rPr>
        <w:t>Rolling admission</w:t>
      </w:r>
      <w:r w:rsidRPr="0091786A">
        <w:t xml:space="preserve"> decisions are not binding like </w:t>
      </w:r>
      <w:r w:rsidRPr="0091786A">
        <w:rPr>
          <w:bCs/>
        </w:rPr>
        <w:t>early action</w:t>
      </w:r>
      <w:r w:rsidRPr="0091786A">
        <w:t xml:space="preserve"> decisions. You will have up until the school's deadline to decide whether you will attend. </w:t>
      </w:r>
      <w:r w:rsidRPr="0091786A">
        <w:rPr>
          <w:bCs/>
        </w:rPr>
        <w:t>Rolling admissions</w:t>
      </w:r>
      <w:r w:rsidRPr="0091786A">
        <w:t xml:space="preserve"> schools often have long </w:t>
      </w:r>
      <w:r w:rsidRPr="0091786A">
        <w:rPr>
          <w:bCs/>
        </w:rPr>
        <w:t>admission</w:t>
      </w:r>
      <w:r w:rsidRPr="0091786A">
        <w:t xml:space="preserve"> windows, meaning you </w:t>
      </w:r>
      <w:r w:rsidRPr="0091786A">
        <w:rPr>
          <w:bCs/>
        </w:rPr>
        <w:t>could</w:t>
      </w:r>
      <w:r w:rsidRPr="0091786A">
        <w:t xml:space="preserve"> still </w:t>
      </w:r>
      <w:r w:rsidRPr="0091786A">
        <w:rPr>
          <w:bCs/>
        </w:rPr>
        <w:t>apply</w:t>
      </w:r>
      <w:r w:rsidRPr="0091786A">
        <w:t xml:space="preserve"> after other schools' regular </w:t>
      </w:r>
      <w:r w:rsidRPr="0091786A">
        <w:rPr>
          <w:bCs/>
        </w:rPr>
        <w:t>decision</w:t>
      </w:r>
      <w:r w:rsidRPr="0091786A">
        <w:t xml:space="preserve"> deadlines have passed.</w:t>
      </w:r>
    </w:p>
    <w:sectPr w:rsidR="0091786A" w:rsidRPr="009178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4C3"/>
    <w:rsid w:val="00175FF6"/>
    <w:rsid w:val="001A5FD8"/>
    <w:rsid w:val="001D6C81"/>
    <w:rsid w:val="00223456"/>
    <w:rsid w:val="003759B9"/>
    <w:rsid w:val="004074DE"/>
    <w:rsid w:val="00414875"/>
    <w:rsid w:val="004164C3"/>
    <w:rsid w:val="00420309"/>
    <w:rsid w:val="0060548E"/>
    <w:rsid w:val="00737C68"/>
    <w:rsid w:val="00790BA8"/>
    <w:rsid w:val="007A56B4"/>
    <w:rsid w:val="008440D8"/>
    <w:rsid w:val="00907346"/>
    <w:rsid w:val="0091786A"/>
    <w:rsid w:val="009A4D96"/>
    <w:rsid w:val="009E65B6"/>
    <w:rsid w:val="00A13FC5"/>
    <w:rsid w:val="00BF55A1"/>
    <w:rsid w:val="00C37CD1"/>
    <w:rsid w:val="00CC737D"/>
    <w:rsid w:val="00DE2897"/>
    <w:rsid w:val="00E31ADB"/>
    <w:rsid w:val="00E6541F"/>
    <w:rsid w:val="00E93419"/>
    <w:rsid w:val="00EA5159"/>
    <w:rsid w:val="00FF5F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FE934"/>
  <w15:chartTrackingRefBased/>
  <w15:docId w15:val="{678565D0-CCD0-49FA-ACD5-61001A26A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23456"/>
    <w:rPr>
      <w:color w:val="0563C1" w:themeColor="hyperlink"/>
      <w:u w:val="single"/>
    </w:rPr>
  </w:style>
  <w:style w:type="table" w:styleId="PlainTable2">
    <w:name w:val="Plain Table 2"/>
    <w:basedOn w:val="TableNormal"/>
    <w:uiPriority w:val="42"/>
    <w:rsid w:val="00907346"/>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1762330">
      <w:bodyDiv w:val="1"/>
      <w:marLeft w:val="0"/>
      <w:marRight w:val="0"/>
      <w:marTop w:val="0"/>
      <w:marBottom w:val="0"/>
      <w:divBdr>
        <w:top w:val="none" w:sz="0" w:space="0" w:color="auto"/>
        <w:left w:val="none" w:sz="0" w:space="0" w:color="auto"/>
        <w:bottom w:val="none" w:sz="0" w:space="0" w:color="auto"/>
        <w:right w:val="none" w:sz="0" w:space="0" w:color="auto"/>
      </w:divBdr>
    </w:div>
    <w:div w:id="2007397435">
      <w:bodyDiv w:val="1"/>
      <w:marLeft w:val="0"/>
      <w:marRight w:val="0"/>
      <w:marTop w:val="0"/>
      <w:marBottom w:val="0"/>
      <w:divBdr>
        <w:top w:val="none" w:sz="0" w:space="0" w:color="auto"/>
        <w:left w:val="none" w:sz="0" w:space="0" w:color="auto"/>
        <w:bottom w:val="none" w:sz="0" w:space="0" w:color="auto"/>
        <w:right w:val="none" w:sz="0" w:space="0" w:color="auto"/>
      </w:divBdr>
      <w:divsChild>
        <w:div w:id="1599557397">
          <w:marLeft w:val="0"/>
          <w:marRight w:val="0"/>
          <w:marTop w:val="0"/>
          <w:marBottom w:val="0"/>
          <w:divBdr>
            <w:top w:val="none" w:sz="0" w:space="0" w:color="auto"/>
            <w:left w:val="none" w:sz="0" w:space="0" w:color="auto"/>
            <w:bottom w:val="none" w:sz="0" w:space="0" w:color="auto"/>
            <w:right w:val="none" w:sz="0" w:space="0" w:color="auto"/>
          </w:divBdr>
        </w:div>
        <w:div w:id="1281765165">
          <w:marLeft w:val="0"/>
          <w:marRight w:val="0"/>
          <w:marTop w:val="0"/>
          <w:marBottom w:val="0"/>
          <w:divBdr>
            <w:top w:val="none" w:sz="0" w:space="0" w:color="auto"/>
            <w:left w:val="none" w:sz="0" w:space="0" w:color="auto"/>
            <w:bottom w:val="none" w:sz="0" w:space="0" w:color="auto"/>
            <w:right w:val="none" w:sz="0" w:space="0" w:color="auto"/>
          </w:divBdr>
          <w:divsChild>
            <w:div w:id="49495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rradod@hasdk12.org" TargetMode="External"/><Relationship Id="rId13" Type="http://schemas.openxmlformats.org/officeDocument/2006/relationships/hyperlink" Target="https://cssprofile.collegeboard.org/" TargetMode="External"/><Relationship Id="rId3" Type="http://schemas.openxmlformats.org/officeDocument/2006/relationships/webSettings" Target="webSettings.xml"/><Relationship Id="rId7" Type="http://schemas.openxmlformats.org/officeDocument/2006/relationships/hyperlink" Target="https://apply.commonapp.org/createaccount" TargetMode="External"/><Relationship Id="rId12" Type="http://schemas.openxmlformats.org/officeDocument/2006/relationships/hyperlink" Target="https://fsaid.ed.go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ctstudet.org" TargetMode="External"/><Relationship Id="rId11" Type="http://schemas.openxmlformats.org/officeDocument/2006/relationships/hyperlink" Target="https://FAFSA.ed.gov/" TargetMode="External"/><Relationship Id="rId5" Type="http://schemas.openxmlformats.org/officeDocument/2006/relationships/hyperlink" Target="http://www.collegeboard.org" TargetMode="External"/><Relationship Id="rId15" Type="http://schemas.openxmlformats.org/officeDocument/2006/relationships/theme" Target="theme/theme1.xml"/><Relationship Id="rId10" Type="http://schemas.openxmlformats.org/officeDocument/2006/relationships/hyperlink" Target="https://www.hasdk12.org/Page/29364" TargetMode="External"/><Relationship Id="rId4" Type="http://schemas.openxmlformats.org/officeDocument/2006/relationships/image" Target="media/image1.jpeg"/><Relationship Id="rId9" Type="http://schemas.openxmlformats.org/officeDocument/2006/relationships/hyperlink" Target="mailto:samoyednyj@hasdk12.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3</Pages>
  <Words>1333</Words>
  <Characters>7601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castillogenesys@gmail.com</dc:creator>
  <cp:keywords/>
  <dc:description/>
  <cp:lastModifiedBy>User</cp:lastModifiedBy>
  <cp:revision>9</cp:revision>
  <dcterms:created xsi:type="dcterms:W3CDTF">2020-09-18T13:49:00Z</dcterms:created>
  <dcterms:modified xsi:type="dcterms:W3CDTF">2020-09-24T18:41:00Z</dcterms:modified>
</cp:coreProperties>
</file>